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189 от 05.04.2021</w:t>
      </w:r>
    </w:p>
    <w:p w14:paraId="39C7DEB8" w14:textId="77777777" w:rsidR="0075209E" w:rsidRPr="008E27C8" w:rsidRDefault="0075209E" w:rsidP="0075209E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E27C8">
        <w:rPr>
          <w:rFonts w:ascii="Times New Roman" w:hAnsi="Times New Roman" w:cs="Times New Roman"/>
          <w:sz w:val="28"/>
          <w:szCs w:val="28"/>
        </w:rPr>
        <w:t>Приложение</w:t>
      </w:r>
    </w:p>
    <w:p w14:paraId="43B80319" w14:textId="4D189367" w:rsidR="0075209E" w:rsidRPr="008E27C8" w:rsidRDefault="0075209E" w:rsidP="0075209E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E27C8">
        <w:rPr>
          <w:rFonts w:ascii="Times New Roman" w:hAnsi="Times New Roman" w:cs="Times New Roman"/>
          <w:sz w:val="28"/>
          <w:szCs w:val="28"/>
        </w:rPr>
        <w:t>к приказу Министерства здравоохранения Республики Казахстан от «___»</w:t>
      </w:r>
      <w:r w:rsidR="008260D5" w:rsidRPr="008E27C8">
        <w:rPr>
          <w:rFonts w:ascii="Times New Roman" w:hAnsi="Times New Roman" w:cs="Times New Roman"/>
          <w:sz w:val="28"/>
          <w:szCs w:val="28"/>
        </w:rPr>
        <w:t xml:space="preserve"> </w:t>
      </w:r>
      <w:r w:rsidRPr="008E27C8">
        <w:rPr>
          <w:rFonts w:ascii="Times New Roman" w:hAnsi="Times New Roman" w:cs="Times New Roman"/>
          <w:sz w:val="28"/>
          <w:szCs w:val="28"/>
        </w:rPr>
        <w:t>_______ 202</w:t>
      </w:r>
      <w:r w:rsidR="00D83795" w:rsidRPr="008E27C8">
        <w:rPr>
          <w:rFonts w:ascii="Times New Roman" w:hAnsi="Times New Roman" w:cs="Times New Roman"/>
          <w:sz w:val="28"/>
          <w:szCs w:val="28"/>
        </w:rPr>
        <w:t>1</w:t>
      </w:r>
      <w:r w:rsidRPr="008E27C8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14:paraId="5D001500" w14:textId="77777777" w:rsidR="00DB3F97" w:rsidRPr="008E27C8" w:rsidRDefault="00DB3F97" w:rsidP="00DB3F97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14:paraId="46175B7F" w14:textId="77777777" w:rsidR="00DB3F97" w:rsidRPr="008E27C8" w:rsidRDefault="00DB3F97" w:rsidP="00DB3F97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E27C8">
        <w:rPr>
          <w:rFonts w:ascii="Times New Roman" w:hAnsi="Times New Roman" w:cs="Times New Roman"/>
          <w:sz w:val="28"/>
          <w:szCs w:val="28"/>
        </w:rPr>
        <w:t>Приложение</w:t>
      </w:r>
    </w:p>
    <w:p w14:paraId="41D74C0B" w14:textId="77777777" w:rsidR="00DB3F97" w:rsidRPr="008E27C8" w:rsidRDefault="00DB3F97" w:rsidP="00DB3F97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8E27C8">
        <w:rPr>
          <w:rFonts w:ascii="Times New Roman" w:hAnsi="Times New Roman" w:cs="Times New Roman"/>
          <w:sz w:val="28"/>
          <w:szCs w:val="28"/>
        </w:rPr>
        <w:t xml:space="preserve">к приказу Министерства здравоохранения Республики Казахстан от 31 декабря 2020 года </w:t>
      </w:r>
    </w:p>
    <w:p w14:paraId="091DF301" w14:textId="7B8D0A73" w:rsidR="00DB3F97" w:rsidRPr="008E27C8" w:rsidRDefault="00DB3F97" w:rsidP="00DB3F97">
      <w:pPr>
        <w:pStyle w:val="a5"/>
        <w:ind w:left="9923"/>
        <w:jc w:val="center"/>
        <w:rPr>
          <w:rFonts w:ascii="Times New Roman" w:hAnsi="Times New Roman" w:cs="Times New Roman"/>
          <w:sz w:val="24"/>
        </w:rPr>
      </w:pPr>
      <w:r w:rsidRPr="008E27C8">
        <w:rPr>
          <w:rFonts w:ascii="Times New Roman" w:hAnsi="Times New Roman" w:cs="Times New Roman"/>
          <w:sz w:val="28"/>
          <w:szCs w:val="28"/>
        </w:rPr>
        <w:t>№ 923</w:t>
      </w:r>
    </w:p>
    <w:p w14:paraId="5DEC1CBD" w14:textId="77777777" w:rsidR="00DB3F97" w:rsidRPr="008E27C8" w:rsidRDefault="00DB3F97" w:rsidP="0075209E">
      <w:pPr>
        <w:pStyle w:val="a5"/>
        <w:ind w:left="9923"/>
        <w:jc w:val="center"/>
        <w:rPr>
          <w:rFonts w:ascii="Times New Roman" w:hAnsi="Times New Roman" w:cs="Times New Roman"/>
          <w:sz w:val="24"/>
        </w:rPr>
      </w:pPr>
    </w:p>
    <w:p w14:paraId="79FB5C39" w14:textId="77777777" w:rsidR="00A02377" w:rsidRPr="008E27C8" w:rsidRDefault="00A02377" w:rsidP="00490D73">
      <w:pPr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</w:p>
    <w:p w14:paraId="6E35435B" w14:textId="6DE041F5" w:rsidR="00D556AA" w:rsidRPr="008E27C8" w:rsidRDefault="0075209E" w:rsidP="00490D73">
      <w:pPr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  <w:r w:rsidRPr="008E27C8">
        <w:rPr>
          <w:rFonts w:ascii="Times New Roman" w:hAnsi="Times New Roman" w:cs="Times New Roman"/>
          <w:b/>
          <w:sz w:val="28"/>
        </w:rPr>
        <w:t>План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 и (или) в системе обязательного социального медицинского страхования на 2021 год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2126"/>
        <w:gridCol w:w="1832"/>
        <w:gridCol w:w="1995"/>
      </w:tblGrid>
      <w:tr w:rsidR="00A1421C" w:rsidRPr="008E27C8" w14:paraId="463EFECC" w14:textId="60805FDF" w:rsidTr="00A1421C">
        <w:tc>
          <w:tcPr>
            <w:tcW w:w="710" w:type="dxa"/>
            <w:vAlign w:val="center"/>
          </w:tcPr>
          <w:p w14:paraId="7743D56F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0060024B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E44B5F5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1832" w:type="dxa"/>
            <w:vAlign w:val="center"/>
          </w:tcPr>
          <w:p w14:paraId="2D05797C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14:paraId="4612471D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Форма завершения</w:t>
            </w:r>
          </w:p>
        </w:tc>
      </w:tr>
      <w:tr w:rsidR="00A1421C" w:rsidRPr="008E27C8" w14:paraId="7B4217F0" w14:textId="45E1FDC8" w:rsidTr="00A1421C">
        <w:tc>
          <w:tcPr>
            <w:tcW w:w="710" w:type="dxa"/>
            <w:vAlign w:val="center"/>
          </w:tcPr>
          <w:p w14:paraId="79C1BB16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363" w:type="dxa"/>
            <w:vAlign w:val="center"/>
          </w:tcPr>
          <w:p w14:paraId="1833392D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00252255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2BA2C616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95" w:type="dxa"/>
            <w:vAlign w:val="center"/>
          </w:tcPr>
          <w:p w14:paraId="1E95FE1B" w14:textId="77777777" w:rsidR="00A1421C" w:rsidRPr="008E27C8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1421C" w:rsidRPr="008E27C8" w14:paraId="4F004063" w14:textId="4BD3E2AC" w:rsidTr="00A1421C">
        <w:trPr>
          <w:trHeight w:val="704"/>
        </w:trPr>
        <w:tc>
          <w:tcPr>
            <w:tcW w:w="15026" w:type="dxa"/>
            <w:gridSpan w:val="5"/>
            <w:vAlign w:val="center"/>
          </w:tcPr>
          <w:p w14:paraId="7B859709" w14:textId="77777777" w:rsidR="00A1421C" w:rsidRPr="008E27C8" w:rsidRDefault="00A1421C" w:rsidP="006C0F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методов оплаты оказания специализированной, в том числе высокотехнологичной, медицинской помощи </w:t>
            </w:r>
          </w:p>
        </w:tc>
      </w:tr>
      <w:tr w:rsidR="00A1421C" w:rsidRPr="008E27C8" w14:paraId="3F075682" w14:textId="4BCF7487" w:rsidTr="009120FA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7B2E337" w14:textId="3A88FE2B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93D" w14:textId="2FC918C3" w:rsidR="00A1421C" w:rsidRPr="008E27C8" w:rsidRDefault="00A1421C" w:rsidP="00551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Пересмотр и разработка тарифов на сурдологическое медицинское обследование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C7B0FA" w14:textId="77777777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5EDA6DFC" w14:textId="17DD533F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88E" w14:textId="39852198" w:rsidR="00A1421C" w:rsidRPr="008E27C8" w:rsidRDefault="007477C9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1421C"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2021 год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1E4" w14:textId="4A96AB73" w:rsidR="00A1421C" w:rsidRPr="008E27C8" w:rsidRDefault="00A1421C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Проект тарифов</w:t>
            </w:r>
          </w:p>
        </w:tc>
      </w:tr>
      <w:tr w:rsidR="00A1421C" w:rsidRPr="008E27C8" w14:paraId="1667CF2C" w14:textId="19A5884B" w:rsidTr="009120FA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471" w14:textId="65B4D770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2A6" w14:textId="3A21A398" w:rsidR="00A1421C" w:rsidRPr="008E27C8" w:rsidRDefault="00A1421C" w:rsidP="008930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Разработка предложений по возмещению расходов </w:t>
            </w:r>
          </w:p>
          <w:p w14:paraId="78A93C6B" w14:textId="015DF5F1" w:rsidR="00A1421C" w:rsidRPr="008E27C8" w:rsidRDefault="00A1421C" w:rsidP="008930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 на СИЗ на следующие виды помощи:</w:t>
            </w:r>
          </w:p>
          <w:p w14:paraId="0F7FCFAF" w14:textId="29094417" w:rsidR="00A1421C" w:rsidRPr="008E27C8" w:rsidRDefault="00A1421C" w:rsidP="008930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экстренную помощь в стационарных условиях (для случаев, оплата которых осуществляется по клинико-затратным группам);</w:t>
            </w:r>
          </w:p>
          <w:p w14:paraId="354F14F6" w14:textId="328C15AD" w:rsidR="00A1421C" w:rsidRPr="008E27C8" w:rsidRDefault="00A1421C" w:rsidP="008930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первичную медико-социальную помощь;</w:t>
            </w:r>
          </w:p>
          <w:p w14:paraId="45C2BEFD" w14:textId="7FE9508E" w:rsidR="00A1421C" w:rsidRPr="008E27C8" w:rsidRDefault="001C6F4E" w:rsidP="008930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скорую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C4E1" w14:textId="66F631B3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4D4" w14:textId="530114AA" w:rsidR="00A1421C" w:rsidRPr="008E27C8" w:rsidRDefault="007477C9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1421C"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1BC" w14:textId="0559A2A9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</w:p>
        </w:tc>
      </w:tr>
      <w:tr w:rsidR="00A1421C" w:rsidRPr="008E27C8" w14:paraId="3EB63A9C" w14:textId="534766F2" w:rsidTr="009120FA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DAC" w14:textId="2637C136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A26" w14:textId="79B11445" w:rsidR="00A1421C" w:rsidRPr="008E27C8" w:rsidRDefault="00A1421C" w:rsidP="00551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и внесение предложений по унификации тарифов на медицинские услуги, оплата которых осуществляется республиканским медицинским организациям, оказывающим специализированную медицинскую помощь в стационарных условиях, за пролеченный случай по клинико – затратным группам,</w:t>
            </w:r>
            <w:r w:rsidRPr="008E27C8">
              <w:rPr>
                <w:rFonts w:ascii="Times New Roman" w:hAnsi="Times New Roman" w:cs="Times New Roman"/>
                <w:sz w:val="28"/>
              </w:rPr>
              <w:t xml:space="preserve"> в том числе по </w:t>
            </w: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Корпоративному фонду «University Medical Center»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C9F" w14:textId="0BA02CEE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ДОМП, ДОЗМИР, </w:t>
            </w: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3AE" w14:textId="19D8DF64" w:rsidR="00A1421C" w:rsidRPr="008E27C8" w:rsidRDefault="00A1421C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DAF" w14:textId="2FFEB461" w:rsidR="00A1421C" w:rsidRPr="008E27C8" w:rsidRDefault="00A1421C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A1421C" w:rsidRPr="008E27C8" w14:paraId="5F370192" w14:textId="7875EAC0" w:rsidTr="00A1421C">
        <w:trPr>
          <w:trHeight w:val="81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FE98225" w14:textId="342B9990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2B5FC" w14:textId="41645F1C" w:rsidR="00A1421C" w:rsidRPr="008E27C8" w:rsidRDefault="00A1421C" w:rsidP="00551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пересмотру комплексного тарифа на одного больного туберкулезом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6EB8" w14:textId="0EFA87F0" w:rsidR="00A1421C" w:rsidRPr="008E27C8" w:rsidRDefault="00A1421C" w:rsidP="00122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ДОМП, </w:t>
            </w: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>, РГП на ПХВ «ННЦФ»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184" w14:textId="6E75E702" w:rsidR="00A1421C" w:rsidRPr="008E27C8" w:rsidRDefault="00A1421C" w:rsidP="0084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FCBB7" w14:textId="3C2C3AB4" w:rsidR="00A1421C" w:rsidRPr="008E27C8" w:rsidRDefault="00A1421C" w:rsidP="00841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A1421C" w:rsidRPr="008E27C8" w14:paraId="3207C418" w14:textId="629CC849" w:rsidTr="00A1421C">
        <w:trPr>
          <w:trHeight w:val="814"/>
        </w:trPr>
        <w:tc>
          <w:tcPr>
            <w:tcW w:w="710" w:type="dxa"/>
            <w:vAlign w:val="center"/>
          </w:tcPr>
          <w:p w14:paraId="7CA88E66" w14:textId="1407703E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696BE4A6" w14:textId="4971495A" w:rsidR="00A1421C" w:rsidRPr="008E27C8" w:rsidRDefault="00A1421C" w:rsidP="00551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пересмотру комплексного тарифа на одного больного центров психического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F69" w14:textId="5F5321AF" w:rsidR="00A1421C" w:rsidRPr="008E27C8" w:rsidRDefault="00A1421C" w:rsidP="00122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ДОМП, </w:t>
            </w: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>,</w:t>
            </w:r>
            <w:r w:rsidR="0012222A" w:rsidRPr="008E27C8">
              <w:t xml:space="preserve">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РГП на ПХВ «РНПЦПЗ»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39B2" w14:textId="6BC1518D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2D72088" w14:textId="72627792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A1421C" w:rsidRPr="008E27C8" w14:paraId="72C720DA" w14:textId="62700314" w:rsidTr="00A1421C">
        <w:trPr>
          <w:trHeight w:val="814"/>
        </w:trPr>
        <w:tc>
          <w:tcPr>
            <w:tcW w:w="710" w:type="dxa"/>
            <w:vAlign w:val="center"/>
          </w:tcPr>
          <w:p w14:paraId="159CF891" w14:textId="3957EAE7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1F89031" w14:textId="023F28AC" w:rsidR="00A1421C" w:rsidRPr="008E27C8" w:rsidRDefault="00A1421C" w:rsidP="005517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методам оплаты коек инфекционного профиля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8682" w14:textId="1340161C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ДОМП, </w:t>
            </w: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9D8" w14:textId="6BAD1B9D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68ED4D9B" w14:textId="23022F55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</w:p>
        </w:tc>
      </w:tr>
      <w:tr w:rsidR="00A1421C" w:rsidRPr="008E27C8" w14:paraId="2F44C722" w14:textId="076DBCBA" w:rsidTr="00A1421C">
        <w:trPr>
          <w:trHeight w:val="814"/>
        </w:trPr>
        <w:tc>
          <w:tcPr>
            <w:tcW w:w="710" w:type="dxa"/>
            <w:vAlign w:val="center"/>
          </w:tcPr>
          <w:p w14:paraId="23F5F98C" w14:textId="0AD51969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2E733984" w14:textId="3396AD25" w:rsidR="00A1421C" w:rsidRPr="008E27C8" w:rsidRDefault="00A1421C" w:rsidP="007A0E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Рассмотреть возможность </w:t>
            </w:r>
            <w:r w:rsidR="007A0E6D" w:rsidRPr="008E27C8">
              <w:rPr>
                <w:rFonts w:ascii="Times New Roman" w:hAnsi="Times New Roman" w:cs="Times New Roman"/>
                <w:sz w:val="28"/>
              </w:rPr>
              <w:t>установления</w:t>
            </w:r>
            <w:r w:rsidRPr="008E27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0E6D" w:rsidRPr="008E27C8">
              <w:rPr>
                <w:rFonts w:ascii="Times New Roman" w:hAnsi="Times New Roman" w:cs="Times New Roman"/>
                <w:sz w:val="28"/>
              </w:rPr>
              <w:t xml:space="preserve">академического </w:t>
            </w:r>
            <w:r w:rsidRPr="008E27C8">
              <w:rPr>
                <w:rFonts w:ascii="Times New Roman" w:hAnsi="Times New Roman" w:cs="Times New Roman"/>
                <w:sz w:val="28"/>
              </w:rPr>
              <w:t>коэффициента для национальных медицинских центров с целью стимулирования научной деятельности, обеспечения методологической помощи региональным медицинским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45A3" w14:textId="7C0AB600" w:rsidR="00A1421C" w:rsidRPr="008E27C8" w:rsidRDefault="00A1421C" w:rsidP="00AD0F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12222A" w:rsidRPr="008E27C8">
              <w:rPr>
                <w:rFonts w:ascii="Times New Roman" w:hAnsi="Times New Roman" w:cs="Times New Roman"/>
                <w:sz w:val="28"/>
              </w:rPr>
              <w:t xml:space="preserve">ДНЧР, ДОМП, </w:t>
            </w:r>
            <w:r w:rsidR="007A0E6D" w:rsidRPr="008E27C8">
              <w:rPr>
                <w:rFonts w:ascii="Times New Roman" w:hAnsi="Times New Roman" w:cs="Times New Roman"/>
                <w:sz w:val="28"/>
              </w:rPr>
              <w:t xml:space="preserve">ДОЗМИР, </w:t>
            </w: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08" w14:textId="79D8BB56" w:rsidR="00A1421C" w:rsidRPr="008E27C8" w:rsidRDefault="00A1421C" w:rsidP="00AD0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A26D84D" w14:textId="549C7403" w:rsidR="00A1421C" w:rsidRPr="008E27C8" w:rsidRDefault="00A1421C" w:rsidP="00AD0F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  <w:r w:rsidR="00B65FC6"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проекту тарифов</w:t>
            </w:r>
          </w:p>
        </w:tc>
      </w:tr>
      <w:tr w:rsidR="006F2A87" w:rsidRPr="008E27C8" w14:paraId="129FCD94" w14:textId="77777777" w:rsidTr="00A1421C">
        <w:trPr>
          <w:trHeight w:val="814"/>
        </w:trPr>
        <w:tc>
          <w:tcPr>
            <w:tcW w:w="710" w:type="dxa"/>
            <w:vAlign w:val="center"/>
          </w:tcPr>
          <w:p w14:paraId="0578A5FD" w14:textId="179E7512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008486E6" w14:textId="49BA2D35" w:rsidR="006F2A87" w:rsidRPr="008E27C8" w:rsidRDefault="000537CE" w:rsidP="000537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Разработка предложений по методам оплаты за пролеченный случай при сопутствующим КВИ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CA91" w14:textId="64D68E61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128A" w14:textId="5D848D56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DCB12E0" w14:textId="06652CDD" w:rsidR="006F2A87" w:rsidRPr="008E27C8" w:rsidRDefault="006F2A87" w:rsidP="00053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</w:p>
        </w:tc>
      </w:tr>
      <w:tr w:rsidR="006F2A87" w:rsidRPr="008E27C8" w14:paraId="155B53BD" w14:textId="77777777" w:rsidTr="001E7AFD">
        <w:trPr>
          <w:trHeight w:val="81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AB3EC3" w14:textId="2DD0D053" w:rsidR="006F2A87" w:rsidRPr="00E40DAC" w:rsidRDefault="004061C2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6938F8A" w14:textId="7588586F" w:rsidR="006F2A87" w:rsidRPr="00E40DAC" w:rsidRDefault="008E27C8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Разработка проекта</w:t>
            </w:r>
            <w:r w:rsidR="006F2A87" w:rsidRPr="00E40DAC">
              <w:rPr>
                <w:rFonts w:ascii="Times New Roman" w:hAnsi="Times New Roman" w:cs="Times New Roman"/>
                <w:sz w:val="28"/>
              </w:rPr>
              <w:t xml:space="preserve"> методики расчета поправочных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6CAA" w14:textId="592B38DC" w:rsidR="006F2A87" w:rsidRPr="00E40DAC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CD4" w14:textId="5D9CBFB9" w:rsidR="006F2A87" w:rsidRPr="00E40DAC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362EE43" w14:textId="383F7C5C" w:rsidR="006F2A87" w:rsidRPr="00E40DAC" w:rsidRDefault="008E27C8" w:rsidP="008E2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методики</w:t>
            </w:r>
          </w:p>
        </w:tc>
      </w:tr>
      <w:tr w:rsidR="006F2A87" w:rsidRPr="008E27C8" w14:paraId="62AECB71" w14:textId="1E670072" w:rsidTr="00A56747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DCC" w14:textId="031B40B9" w:rsidR="006F2A87" w:rsidRPr="00E40DAC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E40DA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19D" w14:textId="3B14674A" w:rsidR="006F2A87" w:rsidRPr="00E40DAC" w:rsidRDefault="006F2A87" w:rsidP="006F2A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предложений по пересмотру </w:t>
            </w:r>
            <w:r w:rsidR="00337BA2" w:rsidRPr="00E4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тарифов и </w:t>
            </w:r>
            <w:r w:rsidRPr="00E40DAC">
              <w:rPr>
                <w:rFonts w:ascii="Times New Roman" w:eastAsia="Calibri" w:hAnsi="Times New Roman" w:cs="Times New Roman"/>
                <w:sz w:val="28"/>
                <w:szCs w:val="28"/>
              </w:rPr>
              <w:t>методов оплаты медицинским организациям, оказывающим специализированную медицинскую помощь в стационарных условиях за один койко-день, в том числе ГККП «Реабилитационный центр «Мать и дитя» Управления здравоохранения г. Шымкент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409" w14:textId="77777777" w:rsidR="006F2A87" w:rsidRPr="00E40DAC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ДКОСМС, ДОЗМИР, ФС</w:t>
            </w:r>
            <w:bookmarkStart w:id="0" w:name="_GoBack"/>
            <w:bookmarkEnd w:id="0"/>
            <w:r w:rsidRPr="00E40DAC">
              <w:rPr>
                <w:rFonts w:ascii="Times New Roman" w:hAnsi="Times New Roman" w:cs="Times New Roman"/>
                <w:sz w:val="28"/>
              </w:rPr>
              <w:t xml:space="preserve">МС, </w:t>
            </w:r>
          </w:p>
          <w:p w14:paraId="6358FA17" w14:textId="0522ABA6" w:rsidR="006F2A87" w:rsidRPr="00E40DAC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УЗ г.Шымкент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3E30" w14:textId="77777777" w:rsidR="006F2A87" w:rsidRPr="00E40DAC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9E9E" w14:textId="77777777" w:rsidR="006F2A87" w:rsidRPr="00E40DAC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методам оплаты и проектами тарифов</w:t>
            </w:r>
          </w:p>
        </w:tc>
      </w:tr>
      <w:tr w:rsidR="006F2A87" w:rsidRPr="008E27C8" w14:paraId="16739B98" w14:textId="4A16E9EE" w:rsidTr="00A56747">
        <w:trPr>
          <w:trHeight w:val="6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44A64" w14:textId="45B4BC12" w:rsidR="006F2A87" w:rsidRPr="00E40DAC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E40DA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9566" w14:textId="5260C01F" w:rsidR="006F2A87" w:rsidRPr="00E40DAC" w:rsidRDefault="006F2A87" w:rsidP="006F2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предложений по пересмотру тарифа КЗГ родовспомогательного профиля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74D" w14:textId="0B351387" w:rsidR="006F2A87" w:rsidRPr="00E40DAC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0DAC">
              <w:rPr>
                <w:rFonts w:ascii="Times New Roman" w:hAnsi="Times New Roman" w:cs="Times New Roman"/>
                <w:sz w:val="28"/>
              </w:rPr>
              <w:t>ДКОСМС, ДОЗМИР, ФСМС, АО «НЦАГиП»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F85E" w14:textId="6EC8B3D3" w:rsidR="006F2A87" w:rsidRPr="00E40DAC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E5B" w14:textId="60318527" w:rsidR="006F2A87" w:rsidRPr="00E40DAC" w:rsidRDefault="003D4534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D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6F2A87" w:rsidRPr="008E27C8" w14:paraId="554084DA" w14:textId="1F321F8A" w:rsidTr="00A1421C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B96ED56" w14:textId="2B905AAC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D782" w14:textId="55801BC7" w:rsidR="006F2A87" w:rsidRPr="008E27C8" w:rsidRDefault="006F2A87" w:rsidP="006F2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 по оплате хирургии «одного дня»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2D8" w14:textId="0E3AD54C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0049" w14:textId="777777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5DE" w14:textId="777777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6F2A87" w:rsidRPr="008E27C8" w14:paraId="352EAA58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F67006D" w14:textId="1D687155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0D884D69" w14:textId="7CA2A439" w:rsidR="006F2A87" w:rsidRPr="008E27C8" w:rsidRDefault="006F2A87" w:rsidP="006F2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совершенствованию тарифов на услуги по онкогематологической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79A1" w14:textId="5DD3BC85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013" w14:textId="3EB66DB4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9E4" w14:textId="17F7AEB4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6F2A87" w:rsidRPr="008E27C8" w14:paraId="486BEDB6" w14:textId="0DBC25C2" w:rsidTr="00A1421C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0D5D1E9C" w14:textId="32D1C987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 xml:space="preserve"> Реализация Дорожной карты о реализации мероприятий на 2020-2022 годы по совершенствованию методики тарифообразования на медицинские услуги в рамках ГОБМП и в системе ОСМС в целях обновления основных средств субъектов здравоохранения</w:t>
            </w:r>
          </w:p>
        </w:tc>
      </w:tr>
      <w:tr w:rsidR="006F2A87" w:rsidRPr="008E27C8" w14:paraId="4D19C658" w14:textId="772D45BE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CE7A3B4" w14:textId="3C34D46B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D7FF63A" w14:textId="02709A05" w:rsidR="006F2A87" w:rsidRPr="008E27C8" w:rsidRDefault="006F2A87" w:rsidP="006F2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сбора фактических затрат медицинских организаций на обновление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15CDA3" w14:textId="34D1715B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 xml:space="preserve">ФСМС, ДЛП, ДОМП, ДИП, УЗ, УОЗ областей, городов республиканского значения, столицы, МО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B364" w14:textId="721ED372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2 квартал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03B4E09E" w14:textId="4A432329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6F2A87" w:rsidRPr="008E27C8" w14:paraId="53B9B182" w14:textId="77777777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89207EF" w14:textId="31A654FA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54732AA" w14:textId="6B447247" w:rsidR="006F2A87" w:rsidRPr="008E27C8" w:rsidRDefault="006F2A87" w:rsidP="006F2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методики по включению в тарифы на медицинские услуги расходов на обновление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6F919A" w14:textId="3BE1083A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 xml:space="preserve">ФСМС, ДКОСМС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A5E0" w14:textId="35F12226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2 квартал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1B54F8C" w14:textId="41F6B340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Проект методики</w:t>
            </w:r>
          </w:p>
        </w:tc>
      </w:tr>
      <w:tr w:rsidR="006F2A87" w:rsidRPr="008E27C8" w14:paraId="4B0AC576" w14:textId="2C2E74B8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9FDE79C" w14:textId="680BA783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5CAB2E6D" w14:textId="180F5A4C" w:rsidR="006F2A87" w:rsidRPr="008E27C8" w:rsidRDefault="006F2A87" w:rsidP="006F2A87">
            <w:pPr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Расчет затрат на обновление основных средств по видам медицинской помощи, моделирование расходов в рамках ГОБМП и (или) в системе ОСМС на предстоящий 3-х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210283" w14:textId="2007D321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92E" w14:textId="1F30E54F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3 квартал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5854DF63" w14:textId="69AC1A7E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предложениями </w:t>
            </w:r>
          </w:p>
        </w:tc>
      </w:tr>
      <w:tr w:rsidR="006F2A87" w:rsidRPr="008E27C8" w14:paraId="07558568" w14:textId="7C0D7404" w:rsidTr="00A1421C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502A719D" w14:textId="24C14472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Совершенствование методов оплаты пролеченных случаев онкологического профиля</w:t>
            </w:r>
          </w:p>
        </w:tc>
      </w:tr>
      <w:tr w:rsidR="006F2A87" w:rsidRPr="008E27C8" w14:paraId="2461BBA4" w14:textId="55D83E27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D4D0014" w14:textId="30A22D56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654322EB" w14:textId="723F5896" w:rsidR="006F2A87" w:rsidRPr="008E27C8" w:rsidRDefault="006F2A87" w:rsidP="006F2A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рабочей группы для реализации мероприятий по изменению методов оплаты онкологической помощи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F85CF" w14:textId="033625B2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ДКОСМ, ФСМС, РЦЭЗ, ДРЭЗ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3A62" w14:textId="43E05489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F156F75" w14:textId="56F5CC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</w:p>
        </w:tc>
      </w:tr>
      <w:tr w:rsidR="006F2A87" w:rsidRPr="008E27C8" w14:paraId="049851C8" w14:textId="078482E0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2D665DC" w14:textId="40541457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560EA36E" w14:textId="3EEE30AC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возмещению расходов на онкологическую помощь в амбулаторных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08C21" w14:textId="52CE1BF0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ФСМС, ДКОСМС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874F" w14:textId="50D8AAA1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Январь-апрель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34FB9D0" w14:textId="10AE3A65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</w:p>
        </w:tc>
      </w:tr>
      <w:tr w:rsidR="006F2A87" w:rsidRPr="008E27C8" w14:paraId="7B482414" w14:textId="268FC93B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36C74AF" w14:textId="4AABE159" w:rsidR="006F2A87" w:rsidRPr="008E27C8" w:rsidRDefault="004061C2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02C52DC0" w14:textId="7014360B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возмещению расходов на онкологическую помощь 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DFDC" w14:textId="31D39D88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ФСМС, ДКОСМС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F534" w14:textId="5864CF10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Январь-апрель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723BCD84" w14:textId="5E95DD9D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с предложениями </w:t>
            </w:r>
          </w:p>
        </w:tc>
      </w:tr>
      <w:tr w:rsidR="006F2A87" w:rsidRPr="008E27C8" w14:paraId="1F01096C" w14:textId="77777777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B94B577" w14:textId="39D918E7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63024A4E" w14:textId="508EF0BB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Пересмотр и разработка тарифов на лучевую терапию при онкологических заболеваниях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7564" w14:textId="16B61D0A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C1D" w14:textId="6384B9B6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 квартал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55F95C1" w14:textId="75D553FB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Проект тарифов</w:t>
            </w:r>
          </w:p>
        </w:tc>
      </w:tr>
      <w:tr w:rsidR="006F2A87" w:rsidRPr="008E27C8" w14:paraId="18A6C95D" w14:textId="0F2DE12E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E68FF20" w14:textId="1E2A5A96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3D102EC4" w14:textId="1930D5A0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Внесение проекта тарифов на онкологическую помощь на рассмотрение Бюджетной комиссии МЗ РК и Республиканской бюджетной комиссий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DB43" w14:textId="4B019A32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ФСМС, ДКОСМС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6CCF" w14:textId="03851E96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 2021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2F12861" w14:textId="3FEBE33B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тарифов на рассмотрение Бюджетной комиссии МЗ РК </w:t>
            </w:r>
          </w:p>
        </w:tc>
      </w:tr>
      <w:tr w:rsidR="006F2A87" w:rsidRPr="008E27C8" w14:paraId="786DC914" w14:textId="77777777" w:rsidTr="00A1421C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A6F8E07" w14:textId="4BC6E2D5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4A850D9" w14:textId="67380EA7" w:rsidR="006F2A87" w:rsidRPr="008E27C8" w:rsidRDefault="006F2A87" w:rsidP="007477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тарифов на новые медицинские технологии, одобренные ОКК МЗ РК, согласно перечню, определенному уполномоченным органом</w:t>
            </w:r>
            <w:r w:rsidR="007477C9" w:rsidRPr="008E27C8">
              <w:rPr>
                <w:rFonts w:ascii="Times New Roman" w:hAnsi="Times New Roman" w:cs="Times New Roman"/>
                <w:sz w:val="28"/>
              </w:rPr>
              <w:t xml:space="preserve">, в том числе определение антиген к белку </w:t>
            </w:r>
            <w:r w:rsidR="00033C3A" w:rsidRPr="008E27C8">
              <w:rPr>
                <w:rFonts w:ascii="Times New Roman" w:hAnsi="Times New Roman" w:cs="Times New Roman"/>
                <w:sz w:val="28"/>
              </w:rPr>
              <w:t xml:space="preserve">SARS-CoV-2 </w:t>
            </w:r>
            <w:r w:rsidR="007477C9" w:rsidRPr="008E27C8">
              <w:rPr>
                <w:rFonts w:ascii="Times New Roman" w:hAnsi="Times New Roman" w:cs="Times New Roman"/>
                <w:sz w:val="28"/>
              </w:rPr>
              <w:t>экспресс методом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27869" w14:textId="4E5B157F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ДЛП,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3D6B" w14:textId="17549689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 квартал 2021 год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F3B13A7" w14:textId="2BC7F1EA" w:rsidR="006F2A87" w:rsidRPr="008E27C8" w:rsidRDefault="0095625F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</w:t>
            </w:r>
          </w:p>
        </w:tc>
      </w:tr>
      <w:tr w:rsidR="006F2A87" w:rsidRPr="008E27C8" w14:paraId="09890893" w14:textId="022CEC64" w:rsidTr="003F5F55">
        <w:trPr>
          <w:trHeight w:val="548"/>
        </w:trPr>
        <w:tc>
          <w:tcPr>
            <w:tcW w:w="15026" w:type="dxa"/>
            <w:gridSpan w:val="5"/>
            <w:vAlign w:val="center"/>
          </w:tcPr>
          <w:p w14:paraId="421A645D" w14:textId="433F8D7C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Формирование тарифов на первичную медико-санитарную помощь</w:t>
            </w:r>
          </w:p>
        </w:tc>
      </w:tr>
      <w:tr w:rsidR="006F2A87" w:rsidRPr="008E27C8" w14:paraId="544A8F8C" w14:textId="02F2184F" w:rsidTr="00A1421C">
        <w:trPr>
          <w:trHeight w:val="636"/>
        </w:trPr>
        <w:tc>
          <w:tcPr>
            <w:tcW w:w="710" w:type="dxa"/>
            <w:vAlign w:val="center"/>
          </w:tcPr>
          <w:p w14:paraId="5AABFFEB" w14:textId="105C073F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3" w:type="dxa"/>
            <w:vAlign w:val="center"/>
          </w:tcPr>
          <w:p w14:paraId="1385C945" w14:textId="7B96BEDA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Подготовка предложений по пересмотру тарифов на ангиографические услуги, лучевую диагностику, РНК вируса COVID-19 из биологического материала методом ПЦР</w:t>
            </w:r>
          </w:p>
        </w:tc>
        <w:tc>
          <w:tcPr>
            <w:tcW w:w="2126" w:type="dxa"/>
            <w:vAlign w:val="center"/>
          </w:tcPr>
          <w:p w14:paraId="0E8708F4" w14:textId="61249C5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48C" w14:textId="548EAC3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1-3 квартал 2021 год</w:t>
            </w:r>
          </w:p>
        </w:tc>
        <w:tc>
          <w:tcPr>
            <w:tcW w:w="1995" w:type="dxa"/>
            <w:vAlign w:val="center"/>
          </w:tcPr>
          <w:p w14:paraId="5BD9F9A1" w14:textId="0071A86E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6F2A87" w:rsidRPr="008E27C8" w14:paraId="244A24DB" w14:textId="77777777" w:rsidTr="00A1421C">
        <w:trPr>
          <w:trHeight w:val="636"/>
        </w:trPr>
        <w:tc>
          <w:tcPr>
            <w:tcW w:w="710" w:type="dxa"/>
            <w:vAlign w:val="center"/>
          </w:tcPr>
          <w:p w14:paraId="288B7989" w14:textId="3CCAE164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vAlign w:val="center"/>
          </w:tcPr>
          <w:p w14:paraId="09C23B6A" w14:textId="532D8B0F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Пересмотр комплексного подушевого норматива ПМСП на основе стандарта ПМСП</w:t>
            </w:r>
          </w:p>
        </w:tc>
        <w:tc>
          <w:tcPr>
            <w:tcW w:w="2126" w:type="dxa"/>
            <w:vAlign w:val="center"/>
          </w:tcPr>
          <w:p w14:paraId="7B6DFF49" w14:textId="153CB2E4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930C" w14:textId="54A792A5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квартал 2021 год</w:t>
            </w:r>
          </w:p>
        </w:tc>
        <w:tc>
          <w:tcPr>
            <w:tcW w:w="1995" w:type="dxa"/>
            <w:vAlign w:val="center"/>
          </w:tcPr>
          <w:p w14:paraId="60011331" w14:textId="5C69F77F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6F2A87" w:rsidRPr="008E27C8" w14:paraId="650AE9DD" w14:textId="0AA87123" w:rsidTr="00A1421C">
        <w:trPr>
          <w:trHeight w:val="636"/>
        </w:trPr>
        <w:tc>
          <w:tcPr>
            <w:tcW w:w="710" w:type="dxa"/>
            <w:vAlign w:val="center"/>
          </w:tcPr>
          <w:p w14:paraId="4B71C394" w14:textId="76CEFC23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vAlign w:val="center"/>
          </w:tcPr>
          <w:p w14:paraId="6668D6CF" w14:textId="5BA6DF42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Пересмотр тарифов на наиболее востребованные медицинские услуги </w:t>
            </w:r>
          </w:p>
        </w:tc>
        <w:tc>
          <w:tcPr>
            <w:tcW w:w="2126" w:type="dxa"/>
            <w:vAlign w:val="center"/>
          </w:tcPr>
          <w:p w14:paraId="5F05BF6E" w14:textId="49FE04F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EF1" w14:textId="47BC31F6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2-3 квартал 2021 год</w:t>
            </w:r>
          </w:p>
        </w:tc>
        <w:tc>
          <w:tcPr>
            <w:tcW w:w="1995" w:type="dxa"/>
            <w:vAlign w:val="center"/>
          </w:tcPr>
          <w:p w14:paraId="2AE3178B" w14:textId="1604254A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тарифов</w:t>
            </w:r>
          </w:p>
        </w:tc>
      </w:tr>
      <w:tr w:rsidR="006F2A87" w:rsidRPr="008E27C8" w14:paraId="7E5116F0" w14:textId="19DC939B" w:rsidTr="00A1421C">
        <w:trPr>
          <w:trHeight w:val="509"/>
        </w:trPr>
        <w:tc>
          <w:tcPr>
            <w:tcW w:w="15026" w:type="dxa"/>
            <w:gridSpan w:val="5"/>
            <w:vAlign w:val="center"/>
          </w:tcPr>
          <w:p w14:paraId="010D826C" w14:textId="77777777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Совершенствование тарифов на скорую медицинскую помощь</w:t>
            </w:r>
          </w:p>
        </w:tc>
      </w:tr>
      <w:tr w:rsidR="006F2A87" w:rsidRPr="008E27C8" w14:paraId="59C55052" w14:textId="237ACDE5" w:rsidTr="00A1421C">
        <w:trPr>
          <w:trHeight w:val="841"/>
        </w:trPr>
        <w:tc>
          <w:tcPr>
            <w:tcW w:w="710" w:type="dxa"/>
            <w:vAlign w:val="center"/>
          </w:tcPr>
          <w:p w14:paraId="07E9EDC1" w14:textId="41807789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452A7CE" w14:textId="3C2F5FF6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Пересмотр тарифа по скорой медицинской помощи и медицинской помощи с привлечением квалифицированных специалистов, оказываемой санитарным автотранспортом, на одного прикрепленного человека для станции скорой медицинской помощи, в том числе региональных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77F" w14:textId="0813DD81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ФСМС,</w:t>
            </w:r>
            <w:r w:rsidRPr="008E27C8">
              <w:t xml:space="preserve"> </w:t>
            </w:r>
            <w:r w:rsidRPr="008E27C8">
              <w:rPr>
                <w:rFonts w:ascii="Times New Roman" w:hAnsi="Times New Roman" w:cs="Times New Roman"/>
                <w:sz w:val="28"/>
              </w:rPr>
              <w:t xml:space="preserve">РГП на ПХВ «НКЦЭМ»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4EED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1AFA121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Проект тарифов</w:t>
            </w:r>
          </w:p>
        </w:tc>
      </w:tr>
      <w:tr w:rsidR="006F2A87" w:rsidRPr="008E27C8" w14:paraId="6CE26CFC" w14:textId="71F7E85A" w:rsidTr="00A1421C">
        <w:trPr>
          <w:trHeight w:val="781"/>
        </w:trPr>
        <w:tc>
          <w:tcPr>
            <w:tcW w:w="15026" w:type="dxa"/>
            <w:gridSpan w:val="5"/>
            <w:vAlign w:val="center"/>
          </w:tcPr>
          <w:p w14:paraId="6748BF5E" w14:textId="7B603A1C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пилотного тестирования тарифов по кардиохирургии, инфаркту миокарда, инсульту, травматологическим и инфекционным заболеваниям с предложениями по тарифам </w:t>
            </w:r>
          </w:p>
        </w:tc>
      </w:tr>
      <w:tr w:rsidR="006F2A87" w:rsidRPr="008E27C8" w14:paraId="4341BC4D" w14:textId="7CAD7717" w:rsidTr="00A1421C">
        <w:trPr>
          <w:trHeight w:val="837"/>
        </w:trPr>
        <w:tc>
          <w:tcPr>
            <w:tcW w:w="710" w:type="dxa"/>
            <w:vAlign w:val="center"/>
          </w:tcPr>
          <w:p w14:paraId="02CAC0D3" w14:textId="766C007C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7540DB5" w14:textId="02166E9B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приказа по проведению пилотного тестирования тарифов по кардиохирургии, инфаркту миокарда, инсульту, травматологическим и инфекционным заболеваниям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B54B" w14:textId="319DD2A1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D53E" w14:textId="6D81F8AD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70A5A94" w14:textId="16F228BC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</w:t>
            </w:r>
          </w:p>
        </w:tc>
      </w:tr>
      <w:tr w:rsidR="006F2A87" w:rsidRPr="008E27C8" w14:paraId="61D284C9" w14:textId="1F2937DE" w:rsidTr="00A1421C">
        <w:trPr>
          <w:trHeight w:val="1006"/>
        </w:trPr>
        <w:tc>
          <w:tcPr>
            <w:tcW w:w="710" w:type="dxa"/>
            <w:vAlign w:val="center"/>
          </w:tcPr>
          <w:p w14:paraId="4D86CA63" w14:textId="58BF34EF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</w:t>
            </w:r>
            <w:r w:rsidR="004061C2" w:rsidRPr="008E27C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70F0CB5" w14:textId="2F1179BB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пилотного тестирования тарифов по кардиохирургии, инфаркту миокарда, инсульту, травматологическим и инфекционным заболеваниям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64E" w14:textId="6AACC8A3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ФСМС, ДКОСМС, ДРЭЗ, РЦЭЗ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7D0D" w14:textId="327F83C5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73E636D5" w14:textId="684B70C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Аналитическая информация</w:t>
            </w:r>
          </w:p>
        </w:tc>
      </w:tr>
      <w:tr w:rsidR="006F2A87" w:rsidRPr="008E27C8" w14:paraId="1962148C" w14:textId="3EFE5C98" w:rsidTr="00A1421C">
        <w:trPr>
          <w:trHeight w:val="1403"/>
        </w:trPr>
        <w:tc>
          <w:tcPr>
            <w:tcW w:w="710" w:type="dxa"/>
            <w:vAlign w:val="center"/>
          </w:tcPr>
          <w:p w14:paraId="32144B2E" w14:textId="579F8C6C" w:rsidR="006F2A87" w:rsidRPr="008E27C8" w:rsidRDefault="004061C2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F94E1AD" w14:textId="79075C57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моделирования КЗГ c учетом тяжести пролеченных случаев </w:t>
            </w:r>
            <w:r w:rsidRPr="008E27C8">
              <w:rPr>
                <w:rFonts w:ascii="Times New Roman" w:hAnsi="Times New Roman" w:cs="Times New Roman"/>
                <w:sz w:val="28"/>
                <w:szCs w:val="28"/>
              </w:rPr>
              <w:t>по кардиохирургии, инфаркту миокарда, инсульту, травматологическим и инфекционным заболеваниям по результатам пилотного тестирования тарифов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C02" w14:textId="2A6E78CE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A40" w14:textId="6B1D52C5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67ECBEE" w14:textId="5EFD4AE6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Таблица с результатами моделирования</w:t>
            </w:r>
          </w:p>
        </w:tc>
      </w:tr>
      <w:tr w:rsidR="00A37080" w:rsidRPr="008E27C8" w14:paraId="1C4DE1FB" w14:textId="77777777" w:rsidTr="00A1421C">
        <w:trPr>
          <w:trHeight w:val="1403"/>
        </w:trPr>
        <w:tc>
          <w:tcPr>
            <w:tcW w:w="710" w:type="dxa"/>
            <w:vAlign w:val="center"/>
          </w:tcPr>
          <w:p w14:paraId="31CDAB07" w14:textId="72E3136D" w:rsidR="00A37080" w:rsidRPr="008E27C8" w:rsidRDefault="00A37080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A26EAA2" w14:textId="6D1151D0" w:rsidR="00A37080" w:rsidRPr="008E27C8" w:rsidRDefault="00A37080" w:rsidP="006F2A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отчета по результатам пилотного тестирования тарифов по кардиохирургии, инфаркту миокарда, инсульту, травматологическим и инфекционным забол</w:t>
            </w:r>
            <w:r w:rsidR="00E40DAC">
              <w:rPr>
                <w:rFonts w:ascii="Times New Roman" w:eastAsia="Calibri" w:hAnsi="Times New Roman" w:cs="Times New Roman"/>
                <w:sz w:val="28"/>
                <w:szCs w:val="28"/>
              </w:rPr>
              <w:t>евания с предложениями по тарифа</w:t>
            </w: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072" w14:textId="1478A5FA" w:rsidR="00A37080" w:rsidRPr="008E27C8" w:rsidRDefault="00A37080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5D9" w14:textId="73842675" w:rsidR="00A37080" w:rsidRPr="008E27C8" w:rsidRDefault="00A37080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2021 года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637F0E21" w14:textId="1964B955" w:rsidR="00A37080" w:rsidRPr="008E27C8" w:rsidRDefault="00A37080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Отчет*</w:t>
            </w:r>
          </w:p>
        </w:tc>
      </w:tr>
      <w:tr w:rsidR="006F2A87" w:rsidRPr="008E27C8" w14:paraId="04154E39" w14:textId="2497297A" w:rsidTr="00A1421C">
        <w:trPr>
          <w:trHeight w:val="1403"/>
        </w:trPr>
        <w:tc>
          <w:tcPr>
            <w:tcW w:w="710" w:type="dxa"/>
            <w:vAlign w:val="center"/>
          </w:tcPr>
          <w:p w14:paraId="5C9DAB9D" w14:textId="0F8DEF9E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  <w:r w:rsidR="00A37080" w:rsidRPr="008E27C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27CD7AEE" w14:textId="4BBC7C66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оплаты по КЗГ с учетом тяжести пролеченного случая по кардиохирургии, инфаркту миокарда, инсульту, травматологическим и инфекционным заболеваниям (разработка и утверждение НПА)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E96" w14:textId="18FD290D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06F8" w14:textId="431CA2F3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50B0D98" w14:textId="3CA42C34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</w:t>
            </w:r>
          </w:p>
        </w:tc>
      </w:tr>
      <w:tr w:rsidR="006F2A87" w:rsidRPr="008E27C8" w14:paraId="78789C04" w14:textId="7C3AC5E7" w:rsidTr="00A1421C">
        <w:trPr>
          <w:trHeight w:val="511"/>
        </w:trPr>
        <w:tc>
          <w:tcPr>
            <w:tcW w:w="15026" w:type="dxa"/>
            <w:gridSpan w:val="5"/>
            <w:vAlign w:val="center"/>
          </w:tcPr>
          <w:p w14:paraId="062C9C66" w14:textId="77777777" w:rsidR="006F2A87" w:rsidRPr="008E27C8" w:rsidRDefault="006F2A87" w:rsidP="006F2A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b/>
                <w:sz w:val="28"/>
              </w:rPr>
              <w:t>Другие вопросы</w:t>
            </w:r>
          </w:p>
        </w:tc>
      </w:tr>
      <w:tr w:rsidR="006F2A87" w:rsidRPr="008E27C8" w14:paraId="2A26785D" w14:textId="76675E6C" w:rsidTr="00A1421C">
        <w:trPr>
          <w:trHeight w:val="1125"/>
        </w:trPr>
        <w:tc>
          <w:tcPr>
            <w:tcW w:w="710" w:type="dxa"/>
            <w:vAlign w:val="center"/>
          </w:tcPr>
          <w:p w14:paraId="46063C2C" w14:textId="4CDDF621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  <w:r w:rsidR="00337BA2" w:rsidRPr="008E27C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vAlign w:val="center"/>
          </w:tcPr>
          <w:p w14:paraId="783F422B" w14:textId="3C63A825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и утверждение внутреннего регламента по разработке, моделированию и мониторингу тарифов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DA51D3" w14:textId="3242A962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C34" w14:textId="7F3D1C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2021 года</w:t>
            </w:r>
          </w:p>
        </w:tc>
        <w:tc>
          <w:tcPr>
            <w:tcW w:w="1995" w:type="dxa"/>
            <w:vAlign w:val="center"/>
          </w:tcPr>
          <w:p w14:paraId="2FE9747C" w14:textId="28FDD1C2" w:rsidR="006F2A87" w:rsidRPr="008E27C8" w:rsidRDefault="00A37080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Методические рекомендации</w:t>
            </w:r>
          </w:p>
        </w:tc>
      </w:tr>
      <w:tr w:rsidR="006F2A87" w:rsidRPr="008E27C8" w14:paraId="4BA90F66" w14:textId="2FF92133" w:rsidTr="00A1421C">
        <w:trPr>
          <w:trHeight w:val="1125"/>
        </w:trPr>
        <w:tc>
          <w:tcPr>
            <w:tcW w:w="710" w:type="dxa"/>
            <w:vAlign w:val="center"/>
          </w:tcPr>
          <w:p w14:paraId="33E65A25" w14:textId="56EEA418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  <w:r w:rsidR="00337BA2" w:rsidRPr="008E27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63" w:type="dxa"/>
            <w:vAlign w:val="center"/>
          </w:tcPr>
          <w:p w14:paraId="271D139C" w14:textId="5E10CBEE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пересмотру тарифов на медицинские услуги с учетом повышения заработной платы медицинских работников с 1 января 2022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1861D2B" w14:textId="456C5B94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БД,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B7C4" w14:textId="690208BE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vAlign w:val="center"/>
          </w:tcPr>
          <w:p w14:paraId="42AB9612" w14:textId="0E1641E9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6F2A87" w:rsidRPr="008E27C8" w14:paraId="7EBCCD76" w14:textId="30923558" w:rsidTr="00A1421C">
        <w:trPr>
          <w:trHeight w:val="683"/>
        </w:trPr>
        <w:tc>
          <w:tcPr>
            <w:tcW w:w="710" w:type="dxa"/>
            <w:vAlign w:val="center"/>
          </w:tcPr>
          <w:p w14:paraId="20E44DEC" w14:textId="2D522F6F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  <w:r w:rsidR="00337BA2" w:rsidRPr="008E27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vAlign w:val="center"/>
          </w:tcPr>
          <w:p w14:paraId="718E0ACF" w14:textId="77777777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Актуализация и утверждение перечня референтных субъектов здравоохранения </w:t>
            </w:r>
          </w:p>
        </w:tc>
        <w:tc>
          <w:tcPr>
            <w:tcW w:w="2126" w:type="dxa"/>
            <w:vAlign w:val="center"/>
          </w:tcPr>
          <w:p w14:paraId="71418A40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BE8B" w14:textId="777777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vAlign w:val="center"/>
          </w:tcPr>
          <w:p w14:paraId="12D7E019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  <w:tr w:rsidR="006F2A87" w:rsidRPr="008E27C8" w14:paraId="76A74E69" w14:textId="6C182495" w:rsidTr="00A1421C">
        <w:trPr>
          <w:trHeight w:val="1273"/>
        </w:trPr>
        <w:tc>
          <w:tcPr>
            <w:tcW w:w="710" w:type="dxa"/>
            <w:vAlign w:val="center"/>
          </w:tcPr>
          <w:p w14:paraId="2C23126B" w14:textId="257FB18E" w:rsidR="006F2A87" w:rsidRPr="008E27C8" w:rsidRDefault="006F2A87" w:rsidP="0040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3</w:t>
            </w:r>
            <w:r w:rsidR="00337BA2" w:rsidRPr="008E27C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vAlign w:val="center"/>
          </w:tcPr>
          <w:p w14:paraId="588651BC" w14:textId="77777777" w:rsidR="006F2A87" w:rsidRPr="008E27C8" w:rsidRDefault="006F2A87" w:rsidP="006F2A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работ по формированию тарифов на медицинские услуги (комплекс медицинских услуг), оказываемые в рамках ГОБМП и (или) в системе ОСМС на 2022 год </w:t>
            </w:r>
          </w:p>
        </w:tc>
        <w:tc>
          <w:tcPr>
            <w:tcW w:w="2126" w:type="dxa"/>
            <w:vAlign w:val="center"/>
          </w:tcPr>
          <w:p w14:paraId="33FA8259" w14:textId="77777777" w:rsidR="006F2A87" w:rsidRPr="008E27C8" w:rsidRDefault="006F2A87" w:rsidP="006F2A87">
            <w:pPr>
              <w:rPr>
                <w:rFonts w:ascii="Times New Roman" w:hAnsi="Times New Roman" w:cs="Times New Roman"/>
                <w:sz w:val="28"/>
              </w:rPr>
            </w:pPr>
          </w:p>
          <w:p w14:paraId="2C675D23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C229" w14:textId="77777777" w:rsidR="006F2A87" w:rsidRPr="008E27C8" w:rsidRDefault="006F2A87" w:rsidP="006F2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2021 год</w:t>
            </w:r>
          </w:p>
        </w:tc>
        <w:tc>
          <w:tcPr>
            <w:tcW w:w="1995" w:type="dxa"/>
            <w:vAlign w:val="center"/>
          </w:tcPr>
          <w:p w14:paraId="2B616C72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8A2B2D" w14:textId="77777777" w:rsidR="006F2A87" w:rsidRPr="008E27C8" w:rsidRDefault="006F2A87" w:rsidP="006F2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</w:tbl>
    <w:p w14:paraId="2F61445F" w14:textId="77777777" w:rsidR="008417A2" w:rsidRPr="008E27C8" w:rsidRDefault="008417A2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18BAB" w14:textId="3B65119B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аббревиатур:</w:t>
      </w:r>
    </w:p>
    <w:p w14:paraId="0587EE66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РК – Министерство здравоохранения Республики Казахстан</w:t>
      </w:r>
    </w:p>
    <w:p w14:paraId="4AD17946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ДКОСМС – Департамент координации обязательного социального медицинского страхования</w:t>
      </w:r>
    </w:p>
    <w:p w14:paraId="61265170" w14:textId="77777777" w:rsidR="0075209E" w:rsidRPr="008E27C8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ДОМП – Департамент организации медицинской помощи</w:t>
      </w:r>
    </w:p>
    <w:p w14:paraId="160F1BD1" w14:textId="77777777" w:rsidR="0075209E" w:rsidRPr="008E27C8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ДОЗМИР – Департамент охраны здоровья матери и ребенка </w:t>
      </w:r>
    </w:p>
    <w:p w14:paraId="5CAAEA81" w14:textId="77777777" w:rsidR="0075209E" w:rsidRPr="008E27C8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ДРЭЗ – Департамент развития электронного здравоохранения</w:t>
      </w:r>
    </w:p>
    <w:p w14:paraId="23F33EF1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БД – Бюджетный департамент</w:t>
      </w:r>
    </w:p>
    <w:p w14:paraId="45C2627E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ДЛП – Департамент лекарственной политики</w:t>
      </w:r>
    </w:p>
    <w:p w14:paraId="338ED9B8" w14:textId="4129898D" w:rsidR="002B78A8" w:rsidRPr="008E27C8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 – Департамент инвестиционной политики</w:t>
      </w:r>
    </w:p>
    <w:p w14:paraId="520D21F0" w14:textId="242FCFD5" w:rsidR="00876941" w:rsidRPr="008E27C8" w:rsidRDefault="00876941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ДНЧР - </w:t>
      </w:r>
      <w:r w:rsidR="006F2DE0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науки и человеческих ресурсов</w:t>
      </w:r>
    </w:p>
    <w:p w14:paraId="4D49456D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РЦЭЗ – РГП на ПХВ «Республиканский центр электронного здравоохранения»</w:t>
      </w:r>
    </w:p>
    <w:p w14:paraId="0EF955A5" w14:textId="77777777" w:rsidR="0075209E" w:rsidRPr="008E27C8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ФСМС – НАО «Фонд социального медицинского страхования»</w:t>
      </w:r>
    </w:p>
    <w:p w14:paraId="02B057FF" w14:textId="77777777" w:rsidR="006F2DE0" w:rsidRPr="008E27C8" w:rsidRDefault="00876941" w:rsidP="006F2D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РГП на ПХВ «ННЦФ»</w:t>
      </w:r>
      <w:r w:rsidR="006F2DE0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РГП на ПХВ «Национальный научный центр </w:t>
      </w:r>
    </w:p>
    <w:p w14:paraId="627566B0" w14:textId="422C79CC" w:rsidR="00876941" w:rsidRPr="008E27C8" w:rsidRDefault="006F2DE0" w:rsidP="006F2D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фтизиопульмонологии РК»</w:t>
      </w:r>
    </w:p>
    <w:p w14:paraId="052B0081" w14:textId="1F967EBD" w:rsidR="00876941" w:rsidRPr="008E27C8" w:rsidRDefault="00876941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РГП на ПХВ «РНПЦПЗ»</w:t>
      </w:r>
      <w:r w:rsidR="006F2DE0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РГП на ПХВ «Республиканский научно-практический центр психического здоровья»</w:t>
      </w:r>
    </w:p>
    <w:p w14:paraId="28462799" w14:textId="4C192AAA" w:rsidR="00876941" w:rsidRPr="008E27C8" w:rsidRDefault="00876941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«НЦАГиП» - </w:t>
      </w:r>
      <w:r w:rsidR="006F2DE0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«Научный центр акушерства, гинекологии и перинатологии»</w:t>
      </w:r>
    </w:p>
    <w:p w14:paraId="0906777A" w14:textId="17007502" w:rsidR="002F4D9D" w:rsidRPr="008E27C8" w:rsidRDefault="002F4D9D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РГП на ПХВ «НКЦЭМ»</w:t>
      </w:r>
      <w:r w:rsidR="006F2DE0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РГП на ПХВ «Национальный координационный центр экстренной медицины» МЗ РК</w:t>
      </w:r>
    </w:p>
    <w:p w14:paraId="11E5B498" w14:textId="18565259" w:rsidR="002B78A8" w:rsidRPr="008E27C8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– Управление здравоохранения</w:t>
      </w:r>
    </w:p>
    <w:p w14:paraId="4DC0DA69" w14:textId="45270E49" w:rsidR="002B78A8" w:rsidRPr="008E27C8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УОЗ – Управление общественного здравоохранения</w:t>
      </w:r>
    </w:p>
    <w:p w14:paraId="4873A9C6" w14:textId="3560977E" w:rsidR="002B78A8" w:rsidRPr="008E27C8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– Медицинские организации</w:t>
      </w:r>
    </w:p>
    <w:p w14:paraId="0E5755C3" w14:textId="77777777" w:rsidR="0075209E" w:rsidRPr="008E27C8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КЗГ – клинико-затратные группы</w:t>
      </w:r>
    </w:p>
    <w:p w14:paraId="4781E3DE" w14:textId="77777777" w:rsidR="0075209E" w:rsidRPr="008E27C8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ГОБМП – гарантированный объем бесплатной медицинской помощи</w:t>
      </w:r>
    </w:p>
    <w:p w14:paraId="5D0FA72B" w14:textId="77777777" w:rsidR="0075209E" w:rsidRPr="008E27C8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ОСМС – обязательное социальное медицинское страхование</w:t>
      </w:r>
    </w:p>
    <w:p w14:paraId="47929ADB" w14:textId="74B8715B" w:rsidR="001B0ABF" w:rsidRPr="008E27C8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НПА – нормативно-правовой акт</w:t>
      </w:r>
    </w:p>
    <w:p w14:paraId="7C7A557B" w14:textId="61C11325" w:rsidR="001B0ABF" w:rsidRPr="008E27C8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ПЦР – </w:t>
      </w:r>
      <w:r w:rsidR="00F54759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 цепная реакция</w:t>
      </w:r>
    </w:p>
    <w:p w14:paraId="2992F70F" w14:textId="1590CF45" w:rsidR="001B0ABF" w:rsidRPr="008E27C8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ПМСП – первично</w:t>
      </w:r>
      <w:r w:rsidRPr="008E27C8">
        <w:t xml:space="preserve"> </w:t>
      </w: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медико-санитарная помощь</w:t>
      </w:r>
    </w:p>
    <w:p w14:paraId="5CE00541" w14:textId="50BCA2D7" w:rsidR="001B0ABF" w:rsidRPr="008E27C8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СИЗ – средство индивидуальной защиты</w:t>
      </w:r>
    </w:p>
    <w:p w14:paraId="2B952854" w14:textId="06EC7E39" w:rsidR="000537CE" w:rsidRPr="008E27C8" w:rsidRDefault="000537C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 – коронавирусная инфекция </w:t>
      </w:r>
    </w:p>
    <w:p w14:paraId="0A9AD338" w14:textId="77777777" w:rsidR="0075209E" w:rsidRPr="008E27C8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2FD5" w14:textId="78D7EDF5" w:rsidR="0075209E" w:rsidRPr="008E27C8" w:rsidRDefault="0075209E" w:rsidP="002963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F54759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по результатам проведенных расчетов тарифов и анализу полученных данных с учетом проведенных исследований; по моделированию результатов тарифов; внесение предложений по выбору вида тарифа и формированию про</w:t>
      </w:r>
      <w:r w:rsidR="00A53F4F"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27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перечня тарифов.</w:t>
      </w:r>
    </w:p>
    <w:sectPr w:rsidR="0075209E" w:rsidRPr="008E27C8" w:rsidSect="004F7ED4">
      <w:headerReference w:type="default" r:id="rId7"/>
      <w:pgSz w:w="16838" w:h="11906" w:orient="landscape"/>
      <w:pgMar w:top="1418" w:right="851" w:bottom="1418" w:left="1418" w:header="709" w:footer="709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01.04.2021 19:29 Шайхыбекова Гулжан Тураровна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09:57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10:18 Бакирова Назгуль Сериковна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11:01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11:14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12:06 Алдынгуров Д.К. ((и.о Танатарова Г.Н.))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12:18 Абдикаримова Динара Абдрахмановна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15:56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16:22 Смагулов Данай 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16:30 Дюсенов Азамат Кинаятович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16:31 Сыздыкова Ботагоз Мухамедкалиевна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02.04.2021 20:56 Ембергенова Магрипа Хамитовна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05.04.2021 10:26 Шоранов Марат Едигеевич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3288" w14:textId="77777777" w:rsidR="000F730C" w:rsidRDefault="000F730C" w:rsidP="004F7ED4">
      <w:pPr>
        <w:spacing w:after="0" w:line="240" w:lineRule="auto"/>
      </w:pPr>
      <w:r>
        <w:separator/>
      </w:r>
    </w:p>
  </w:endnote>
  <w:endnote w:type="continuationSeparator" w:id="0">
    <w:p w14:paraId="737D85A9" w14:textId="77777777" w:rsidR="000F730C" w:rsidRDefault="000F730C" w:rsidP="004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05.04.2021 12:08.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CB67" w14:textId="77777777" w:rsidR="000F730C" w:rsidRDefault="000F730C" w:rsidP="004F7ED4">
      <w:pPr>
        <w:spacing w:after="0" w:line="240" w:lineRule="auto"/>
      </w:pPr>
      <w:r>
        <w:separator/>
      </w:r>
    </w:p>
  </w:footnote>
  <w:footnote w:type="continuationSeparator" w:id="0">
    <w:p w14:paraId="69117655" w14:textId="77777777" w:rsidR="000F730C" w:rsidRDefault="000F730C" w:rsidP="004F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847076"/>
      <w:docPartObj>
        <w:docPartGallery w:val="Page Numbers (Top of Page)"/>
        <w:docPartUnique/>
      </w:docPartObj>
    </w:sdtPr>
    <w:sdtEndPr/>
    <w:sdtContent>
      <w:p w14:paraId="74FC0625" w14:textId="14F84A85" w:rsidR="004F7ED4" w:rsidRDefault="004F7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0C">
          <w:rPr>
            <w:noProof/>
          </w:rPr>
          <w:t>3</w:t>
        </w:r>
        <w:r>
          <w:fldChar w:fldCharType="end"/>
        </w:r>
      </w:p>
    </w:sdtContent>
  </w:sdt>
  <w:p w14:paraId="2D2DAC39" w14:textId="77777777" w:rsidR="004F7ED4" w:rsidRDefault="004F7ED4">
    <w:pPr>
      <w:pStyle w:val="a8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манова А. 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74C"/>
    <w:multiLevelType w:val="hybridMultilevel"/>
    <w:tmpl w:val="17FC913A"/>
    <w:lvl w:ilvl="0" w:tplc="F838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D35"/>
    <w:multiLevelType w:val="hybridMultilevel"/>
    <w:tmpl w:val="814A5D54"/>
    <w:lvl w:ilvl="0" w:tplc="E7E270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E"/>
    <w:rsid w:val="00005FE6"/>
    <w:rsid w:val="0002069C"/>
    <w:rsid w:val="00021162"/>
    <w:rsid w:val="00033C3A"/>
    <w:rsid w:val="000352B6"/>
    <w:rsid w:val="00037326"/>
    <w:rsid w:val="000537CE"/>
    <w:rsid w:val="000546C5"/>
    <w:rsid w:val="0007710B"/>
    <w:rsid w:val="00083773"/>
    <w:rsid w:val="00087AEB"/>
    <w:rsid w:val="000D26DA"/>
    <w:rsid w:val="000F730C"/>
    <w:rsid w:val="00115F36"/>
    <w:rsid w:val="0012222A"/>
    <w:rsid w:val="00130BD8"/>
    <w:rsid w:val="00141C42"/>
    <w:rsid w:val="0015548F"/>
    <w:rsid w:val="00160B4B"/>
    <w:rsid w:val="00162B66"/>
    <w:rsid w:val="00166955"/>
    <w:rsid w:val="00177821"/>
    <w:rsid w:val="00180007"/>
    <w:rsid w:val="00191156"/>
    <w:rsid w:val="00194AAA"/>
    <w:rsid w:val="001A0453"/>
    <w:rsid w:val="001A2EA7"/>
    <w:rsid w:val="001A5CC4"/>
    <w:rsid w:val="001B0ABF"/>
    <w:rsid w:val="001C54B4"/>
    <w:rsid w:val="001C6F4E"/>
    <w:rsid w:val="001D16B6"/>
    <w:rsid w:val="001D2CEB"/>
    <w:rsid w:val="00200B15"/>
    <w:rsid w:val="002048AC"/>
    <w:rsid w:val="00210021"/>
    <w:rsid w:val="00211491"/>
    <w:rsid w:val="002136CB"/>
    <w:rsid w:val="00217638"/>
    <w:rsid w:val="00224899"/>
    <w:rsid w:val="00227415"/>
    <w:rsid w:val="00230EFF"/>
    <w:rsid w:val="00233A9C"/>
    <w:rsid w:val="00296394"/>
    <w:rsid w:val="002B4D87"/>
    <w:rsid w:val="002B6435"/>
    <w:rsid w:val="002B6B79"/>
    <w:rsid w:val="002B7610"/>
    <w:rsid w:val="002B78A8"/>
    <w:rsid w:val="002C58C4"/>
    <w:rsid w:val="002C598F"/>
    <w:rsid w:val="002E7B0B"/>
    <w:rsid w:val="002F4D9D"/>
    <w:rsid w:val="00304C4B"/>
    <w:rsid w:val="003132A9"/>
    <w:rsid w:val="003173A3"/>
    <w:rsid w:val="00337BA2"/>
    <w:rsid w:val="003475F4"/>
    <w:rsid w:val="00350919"/>
    <w:rsid w:val="00361824"/>
    <w:rsid w:val="003826CF"/>
    <w:rsid w:val="00392A8F"/>
    <w:rsid w:val="0039488B"/>
    <w:rsid w:val="003B5F02"/>
    <w:rsid w:val="003C0276"/>
    <w:rsid w:val="003C0D14"/>
    <w:rsid w:val="003C7D6E"/>
    <w:rsid w:val="003D0066"/>
    <w:rsid w:val="003D0A18"/>
    <w:rsid w:val="003D1FA5"/>
    <w:rsid w:val="003D2223"/>
    <w:rsid w:val="003D4534"/>
    <w:rsid w:val="003F3F50"/>
    <w:rsid w:val="003F5F55"/>
    <w:rsid w:val="00400F9B"/>
    <w:rsid w:val="004056F6"/>
    <w:rsid w:val="004061C2"/>
    <w:rsid w:val="004150E2"/>
    <w:rsid w:val="0042375A"/>
    <w:rsid w:val="00431760"/>
    <w:rsid w:val="00452BD9"/>
    <w:rsid w:val="00473DC6"/>
    <w:rsid w:val="00483B73"/>
    <w:rsid w:val="00490D73"/>
    <w:rsid w:val="004A1B5B"/>
    <w:rsid w:val="004B18E5"/>
    <w:rsid w:val="004B36FA"/>
    <w:rsid w:val="004C56DC"/>
    <w:rsid w:val="004E2469"/>
    <w:rsid w:val="004F5533"/>
    <w:rsid w:val="004F649A"/>
    <w:rsid w:val="004F7ED4"/>
    <w:rsid w:val="00503043"/>
    <w:rsid w:val="0050394E"/>
    <w:rsid w:val="005163CE"/>
    <w:rsid w:val="00527924"/>
    <w:rsid w:val="005400F5"/>
    <w:rsid w:val="0054591C"/>
    <w:rsid w:val="005517F7"/>
    <w:rsid w:val="00551FC4"/>
    <w:rsid w:val="00561CAA"/>
    <w:rsid w:val="00567F32"/>
    <w:rsid w:val="00595D2E"/>
    <w:rsid w:val="005C1AA9"/>
    <w:rsid w:val="005F096D"/>
    <w:rsid w:val="005F4582"/>
    <w:rsid w:val="005F7884"/>
    <w:rsid w:val="0060732E"/>
    <w:rsid w:val="0060781F"/>
    <w:rsid w:val="00617C8B"/>
    <w:rsid w:val="00626FE5"/>
    <w:rsid w:val="00654AE9"/>
    <w:rsid w:val="00666EB2"/>
    <w:rsid w:val="006B6665"/>
    <w:rsid w:val="006C3689"/>
    <w:rsid w:val="006C66A2"/>
    <w:rsid w:val="006F24DF"/>
    <w:rsid w:val="006F2A87"/>
    <w:rsid w:val="006F2DE0"/>
    <w:rsid w:val="00706689"/>
    <w:rsid w:val="00706F5B"/>
    <w:rsid w:val="00737BF3"/>
    <w:rsid w:val="007414F1"/>
    <w:rsid w:val="007477C9"/>
    <w:rsid w:val="007503F9"/>
    <w:rsid w:val="0075209E"/>
    <w:rsid w:val="00754808"/>
    <w:rsid w:val="007642C8"/>
    <w:rsid w:val="00785406"/>
    <w:rsid w:val="00787BCF"/>
    <w:rsid w:val="007A0E6D"/>
    <w:rsid w:val="007A1EA7"/>
    <w:rsid w:val="007A3DB5"/>
    <w:rsid w:val="007B117B"/>
    <w:rsid w:val="007B3E72"/>
    <w:rsid w:val="008023A9"/>
    <w:rsid w:val="00816FC9"/>
    <w:rsid w:val="00820115"/>
    <w:rsid w:val="00825F9C"/>
    <w:rsid w:val="008260D5"/>
    <w:rsid w:val="00835E06"/>
    <w:rsid w:val="008417A2"/>
    <w:rsid w:val="00876941"/>
    <w:rsid w:val="00877FAA"/>
    <w:rsid w:val="00885436"/>
    <w:rsid w:val="008930B2"/>
    <w:rsid w:val="008B4EDB"/>
    <w:rsid w:val="008C4BA9"/>
    <w:rsid w:val="008D22DA"/>
    <w:rsid w:val="008E27C8"/>
    <w:rsid w:val="008E4FF0"/>
    <w:rsid w:val="00906FAE"/>
    <w:rsid w:val="009070B0"/>
    <w:rsid w:val="009120FA"/>
    <w:rsid w:val="009323BD"/>
    <w:rsid w:val="00935E91"/>
    <w:rsid w:val="0094007D"/>
    <w:rsid w:val="00954C9F"/>
    <w:rsid w:val="009552B8"/>
    <w:rsid w:val="0095625F"/>
    <w:rsid w:val="00973181"/>
    <w:rsid w:val="009B524A"/>
    <w:rsid w:val="009B57A0"/>
    <w:rsid w:val="009D178A"/>
    <w:rsid w:val="009D5A6D"/>
    <w:rsid w:val="009D5DD8"/>
    <w:rsid w:val="00A02377"/>
    <w:rsid w:val="00A1421C"/>
    <w:rsid w:val="00A15AB7"/>
    <w:rsid w:val="00A273F1"/>
    <w:rsid w:val="00A33831"/>
    <w:rsid w:val="00A37080"/>
    <w:rsid w:val="00A5283B"/>
    <w:rsid w:val="00A53F4F"/>
    <w:rsid w:val="00A56747"/>
    <w:rsid w:val="00A64014"/>
    <w:rsid w:val="00A90805"/>
    <w:rsid w:val="00AA102D"/>
    <w:rsid w:val="00AD0F63"/>
    <w:rsid w:val="00AE70C8"/>
    <w:rsid w:val="00B22C20"/>
    <w:rsid w:val="00B330F8"/>
    <w:rsid w:val="00B366D9"/>
    <w:rsid w:val="00B627E2"/>
    <w:rsid w:val="00B65FC6"/>
    <w:rsid w:val="00B83F79"/>
    <w:rsid w:val="00B863B3"/>
    <w:rsid w:val="00BA768F"/>
    <w:rsid w:val="00BB00BC"/>
    <w:rsid w:val="00BB23DA"/>
    <w:rsid w:val="00BC4892"/>
    <w:rsid w:val="00BC59D0"/>
    <w:rsid w:val="00BD4B08"/>
    <w:rsid w:val="00BE2214"/>
    <w:rsid w:val="00C851DF"/>
    <w:rsid w:val="00CB0A09"/>
    <w:rsid w:val="00CB39F1"/>
    <w:rsid w:val="00CB3A0D"/>
    <w:rsid w:val="00CE0D44"/>
    <w:rsid w:val="00CF30B3"/>
    <w:rsid w:val="00D10F64"/>
    <w:rsid w:val="00D12D15"/>
    <w:rsid w:val="00D13664"/>
    <w:rsid w:val="00D151EB"/>
    <w:rsid w:val="00D22CAB"/>
    <w:rsid w:val="00D556AA"/>
    <w:rsid w:val="00D70BC3"/>
    <w:rsid w:val="00D83795"/>
    <w:rsid w:val="00D90A7B"/>
    <w:rsid w:val="00D919EA"/>
    <w:rsid w:val="00DB3A61"/>
    <w:rsid w:val="00DB3F97"/>
    <w:rsid w:val="00DC6CB1"/>
    <w:rsid w:val="00DE7A99"/>
    <w:rsid w:val="00E00B7C"/>
    <w:rsid w:val="00E039C4"/>
    <w:rsid w:val="00E05340"/>
    <w:rsid w:val="00E22597"/>
    <w:rsid w:val="00E2338E"/>
    <w:rsid w:val="00E40DAC"/>
    <w:rsid w:val="00E66FAB"/>
    <w:rsid w:val="00E66FB4"/>
    <w:rsid w:val="00E9223D"/>
    <w:rsid w:val="00EB4566"/>
    <w:rsid w:val="00EB5F28"/>
    <w:rsid w:val="00EB5FEB"/>
    <w:rsid w:val="00EC23FF"/>
    <w:rsid w:val="00EC4D1F"/>
    <w:rsid w:val="00EE1B29"/>
    <w:rsid w:val="00EF2A89"/>
    <w:rsid w:val="00F2017A"/>
    <w:rsid w:val="00F534FB"/>
    <w:rsid w:val="00F54759"/>
    <w:rsid w:val="00F62D9F"/>
    <w:rsid w:val="00F70FEE"/>
    <w:rsid w:val="00F71B19"/>
    <w:rsid w:val="00F91D33"/>
    <w:rsid w:val="00F929A8"/>
    <w:rsid w:val="00F97600"/>
    <w:rsid w:val="00FA7171"/>
    <w:rsid w:val="00FB6AEC"/>
    <w:rsid w:val="00FB6B4F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4A2"/>
  <w15:chartTrackingRefBased/>
  <w15:docId w15:val="{0BB1E105-CBD5-46BC-ACC4-9AD53533A7B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09E"/>
    <w:pPr>
      <w:ind w:left="720"/>
      <w:contextualSpacing/>
    </w:pPr>
  </w:style>
  <w:style w:type="paragraph" w:styleId="a5">
    <w:name w:val="No Spacing"/>
    <w:uiPriority w:val="1"/>
    <w:qFormat/>
    <w:rsid w:val="007520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D4"/>
  </w:style>
  <w:style w:type="paragraph" w:styleId="aa">
    <w:name w:val="footer"/>
    <w:basedOn w:val="a"/>
    <w:link w:val="ab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D4"/>
  </w:style>
  <w:style w:type="character" w:styleId="ac">
    <w:name w:val="annotation reference"/>
    <w:basedOn w:val="a0"/>
    <w:uiPriority w:val="99"/>
    <w:semiHidden/>
    <w:unhideWhenUsed/>
    <w:rsid w:val="008E4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F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F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Ергали Гулмарал</dc:creator>
  <cp:keywords/>
  <dc:description/>
  <cp:lastModifiedBy>Asem K. Smanova</cp:lastModifiedBy>
  <cp:revision>69</cp:revision>
  <cp:lastPrinted>2021-03-15T06:33:00Z</cp:lastPrinted>
  <dcterms:created xsi:type="dcterms:W3CDTF">2021-02-02T06:39:00Z</dcterms:created>
  <dcterms:modified xsi:type="dcterms:W3CDTF">2021-04-01T04:16:00Z</dcterms:modified>
</cp:coreProperties>
</file>